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682BE" w14:textId="77777777" w:rsidR="003762E5" w:rsidRPr="003F34A7" w:rsidRDefault="003762E5" w:rsidP="003762E5">
      <w:pPr>
        <w:jc w:val="center"/>
        <w:rPr>
          <w:b/>
          <w:bCs/>
          <w:color w:val="0A2F41" w:themeColor="accent1" w:themeShade="80"/>
          <w:sz w:val="72"/>
          <w:szCs w:val="72"/>
        </w:rPr>
      </w:pPr>
      <w:r w:rsidRPr="003F34A7">
        <w:rPr>
          <w:b/>
          <w:bCs/>
          <w:color w:val="0A2F41" w:themeColor="accent1" w:themeShade="80"/>
          <w:sz w:val="72"/>
          <w:szCs w:val="72"/>
        </w:rPr>
        <w:t>Spring Rain Garden Workday Event</w:t>
      </w:r>
    </w:p>
    <w:p w14:paraId="2292951B" w14:textId="77777777" w:rsidR="003762E5" w:rsidRPr="00EA523B" w:rsidRDefault="003762E5" w:rsidP="003762E5">
      <w:pPr>
        <w:jc w:val="center"/>
        <w:rPr>
          <w:b/>
          <w:bCs/>
          <w:color w:val="80340D" w:themeColor="accent2" w:themeShade="80"/>
        </w:rPr>
      </w:pPr>
      <w:r w:rsidRPr="00EA523B">
        <w:rPr>
          <w:b/>
          <w:bCs/>
          <w:color w:val="80340D" w:themeColor="accent2" w:themeShade="80"/>
          <w:sz w:val="24"/>
          <w:szCs w:val="24"/>
        </w:rPr>
        <w:t>Hosted by</w:t>
      </w:r>
      <w:r w:rsidRPr="00EA523B">
        <w:rPr>
          <w:b/>
          <w:bCs/>
          <w:color w:val="80340D" w:themeColor="accent2" w:themeShade="80"/>
        </w:rPr>
        <w:t xml:space="preserve"> East Petersburg Borough and The Little Conestoga Watershed Alliance</w:t>
      </w:r>
    </w:p>
    <w:p w14:paraId="6C6EFDBB" w14:textId="77777777" w:rsidR="003762E5" w:rsidRPr="006C7883" w:rsidRDefault="003762E5" w:rsidP="003762E5">
      <w:pPr>
        <w:jc w:val="center"/>
        <w:rPr>
          <w:b/>
          <w:bCs/>
          <w:color w:val="0A1D30" w:themeColor="text2" w:themeShade="BF"/>
          <w:sz w:val="48"/>
          <w:szCs w:val="48"/>
        </w:rPr>
      </w:pPr>
      <w:r w:rsidRPr="006C7883">
        <w:rPr>
          <w:b/>
          <w:bCs/>
          <w:color w:val="0A1D30" w:themeColor="text2" w:themeShade="BF"/>
          <w:sz w:val="48"/>
          <w:szCs w:val="48"/>
        </w:rPr>
        <w:t xml:space="preserve">May </w:t>
      </w:r>
      <w:r>
        <w:rPr>
          <w:b/>
          <w:bCs/>
          <w:color w:val="0A1D30" w:themeColor="text2" w:themeShade="BF"/>
          <w:sz w:val="48"/>
          <w:szCs w:val="48"/>
        </w:rPr>
        <w:t>11</w:t>
      </w:r>
      <w:r w:rsidRPr="006C7883">
        <w:rPr>
          <w:b/>
          <w:bCs/>
          <w:color w:val="0A1D30" w:themeColor="text2" w:themeShade="BF"/>
          <w:sz w:val="48"/>
          <w:szCs w:val="48"/>
          <w:vertAlign w:val="superscript"/>
        </w:rPr>
        <w:t>th</w:t>
      </w:r>
      <w:r w:rsidRPr="006C7883">
        <w:rPr>
          <w:b/>
          <w:bCs/>
          <w:color w:val="0A1D30" w:themeColor="text2" w:themeShade="BF"/>
          <w:sz w:val="48"/>
          <w:szCs w:val="48"/>
        </w:rPr>
        <w:t>, 202</w:t>
      </w:r>
      <w:r>
        <w:rPr>
          <w:b/>
          <w:bCs/>
          <w:color w:val="0A1D30" w:themeColor="text2" w:themeShade="BF"/>
          <w:sz w:val="48"/>
          <w:szCs w:val="48"/>
        </w:rPr>
        <w:t>4</w:t>
      </w:r>
    </w:p>
    <w:p w14:paraId="7908CF5D" w14:textId="08F5437C" w:rsidR="003762E5" w:rsidRPr="006C7883" w:rsidRDefault="003762E5" w:rsidP="003762E5">
      <w:pPr>
        <w:jc w:val="center"/>
        <w:rPr>
          <w:b/>
          <w:bCs/>
          <w:color w:val="0A1D30" w:themeColor="text2" w:themeShade="BF"/>
          <w:sz w:val="36"/>
          <w:szCs w:val="36"/>
        </w:rPr>
      </w:pPr>
      <w:r w:rsidRPr="006C7883">
        <w:rPr>
          <w:b/>
          <w:bCs/>
          <w:color w:val="0A1D30" w:themeColor="text2" w:themeShade="BF"/>
          <w:sz w:val="36"/>
          <w:szCs w:val="36"/>
        </w:rPr>
        <w:t>Time:  09:00</w:t>
      </w:r>
      <w:r w:rsidR="00B43247">
        <w:rPr>
          <w:b/>
          <w:bCs/>
          <w:color w:val="0A1D30" w:themeColor="text2" w:themeShade="BF"/>
          <w:sz w:val="36"/>
          <w:szCs w:val="36"/>
        </w:rPr>
        <w:t>AM</w:t>
      </w:r>
      <w:r w:rsidRPr="006C7883">
        <w:rPr>
          <w:b/>
          <w:bCs/>
          <w:color w:val="0A1D30" w:themeColor="text2" w:themeShade="BF"/>
          <w:sz w:val="36"/>
          <w:szCs w:val="36"/>
        </w:rPr>
        <w:t>- 12:00</w:t>
      </w:r>
      <w:r w:rsidR="00B43247">
        <w:rPr>
          <w:b/>
          <w:bCs/>
          <w:color w:val="0A1D30" w:themeColor="text2" w:themeShade="BF"/>
          <w:sz w:val="36"/>
          <w:szCs w:val="36"/>
        </w:rPr>
        <w:t>PM</w:t>
      </w:r>
    </w:p>
    <w:p w14:paraId="62081A4B" w14:textId="77777777" w:rsidR="003762E5" w:rsidRPr="006C7883" w:rsidRDefault="003762E5" w:rsidP="003762E5">
      <w:pPr>
        <w:jc w:val="center"/>
        <w:rPr>
          <w:b/>
          <w:bCs/>
          <w:sz w:val="36"/>
          <w:szCs w:val="36"/>
        </w:rPr>
      </w:pPr>
      <w:r w:rsidRPr="006C7883">
        <w:rPr>
          <w:b/>
          <w:bCs/>
          <w:sz w:val="36"/>
          <w:szCs w:val="36"/>
        </w:rPr>
        <w:t>Location:  East Petersburg Rain Garden</w:t>
      </w:r>
    </w:p>
    <w:p w14:paraId="61A5DB2E" w14:textId="3C25466A" w:rsidR="003762E5" w:rsidRPr="003F34A7" w:rsidRDefault="003762E5" w:rsidP="003762E5">
      <w:pPr>
        <w:jc w:val="center"/>
        <w:rPr>
          <w:color w:val="0A2F41" w:themeColor="accent1" w:themeShade="80"/>
          <w:sz w:val="36"/>
          <w:szCs w:val="36"/>
        </w:rPr>
      </w:pPr>
      <w:r w:rsidRPr="006C7883">
        <w:rPr>
          <w:b/>
          <w:bCs/>
          <w:sz w:val="36"/>
          <w:szCs w:val="36"/>
        </w:rPr>
        <w:t>2899 Graystone Rd East Petersburg, PA 17520</w:t>
      </w:r>
      <w:bookmarkStart w:id="0" w:name="_Hlk115676469"/>
      <w:bookmarkEnd w:id="0"/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256A6CD" wp14:editId="0C18B22E">
            <wp:extent cx="5817885" cy="3420745"/>
            <wp:effectExtent l="0" t="0" r="0" b="8255"/>
            <wp:docPr id="2019718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16" cy="342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4A7">
        <w:rPr>
          <w:b/>
          <w:bCs/>
          <w:color w:val="0A2F41" w:themeColor="accent1" w:themeShade="80"/>
          <w:sz w:val="36"/>
          <w:szCs w:val="36"/>
        </w:rPr>
        <w:t>Activities to Include</w:t>
      </w:r>
      <w:r w:rsidRPr="003F34A7">
        <w:rPr>
          <w:b/>
          <w:bCs/>
          <w:color w:val="002060"/>
          <w:sz w:val="36"/>
          <w:szCs w:val="36"/>
        </w:rPr>
        <w:t>:</w:t>
      </w:r>
      <w:r w:rsidRPr="003F34A7">
        <w:rPr>
          <w:color w:val="002060"/>
          <w:sz w:val="36"/>
          <w:szCs w:val="36"/>
        </w:rPr>
        <w:t xml:space="preserve"> Plant identification, invasive plant management and tree tube removal</w:t>
      </w:r>
      <w:r w:rsidRPr="003F34A7">
        <w:rPr>
          <w:color w:val="0A2F41" w:themeColor="accent1" w:themeShade="80"/>
          <w:sz w:val="36"/>
          <w:szCs w:val="36"/>
        </w:rPr>
        <w:t>.</w:t>
      </w:r>
    </w:p>
    <w:p w14:paraId="12D9DD07" w14:textId="48398C30" w:rsidR="003762E5" w:rsidRDefault="003762E5" w:rsidP="003762E5">
      <w:pPr>
        <w:jc w:val="center"/>
      </w:pPr>
      <w:r w:rsidRPr="003F34A7">
        <w:rPr>
          <w:b/>
          <w:bCs/>
          <w:color w:val="0A2F41" w:themeColor="accent1" w:themeShade="80"/>
          <w:sz w:val="36"/>
          <w:szCs w:val="36"/>
        </w:rPr>
        <w:t>Things to bring:</w:t>
      </w:r>
      <w:r w:rsidRPr="003F34A7">
        <w:rPr>
          <w:color w:val="0A2F41" w:themeColor="accent1" w:themeShade="80"/>
          <w:sz w:val="36"/>
          <w:szCs w:val="36"/>
        </w:rPr>
        <w:t xml:space="preserve"> Bug spray, suntan lotion, camera, preferred garden tools and gloves.  </w:t>
      </w:r>
      <w:r>
        <w:rPr>
          <w:color w:val="0A2F41" w:themeColor="accent1" w:themeShade="80"/>
          <w:sz w:val="36"/>
          <w:szCs w:val="36"/>
        </w:rPr>
        <w:t>Y</w:t>
      </w:r>
      <w:r w:rsidRPr="003F34A7">
        <w:rPr>
          <w:color w:val="0A2F41" w:themeColor="accent1" w:themeShade="80"/>
          <w:sz w:val="36"/>
          <w:szCs w:val="36"/>
        </w:rPr>
        <w:t>ard waste bags will be provided.</w:t>
      </w:r>
    </w:p>
    <w:sectPr w:rsidR="003762E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BC14C" w14:textId="77777777" w:rsidR="002B50B0" w:rsidRDefault="002B50B0" w:rsidP="003762E5">
      <w:pPr>
        <w:spacing w:after="0" w:line="240" w:lineRule="auto"/>
      </w:pPr>
      <w:r>
        <w:separator/>
      </w:r>
    </w:p>
  </w:endnote>
  <w:endnote w:type="continuationSeparator" w:id="0">
    <w:p w14:paraId="22968AB0" w14:textId="77777777" w:rsidR="002B50B0" w:rsidRDefault="002B50B0" w:rsidP="00376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1060" w14:textId="3AE03FB2" w:rsidR="001E6BD4" w:rsidRDefault="001E6BD4">
    <w:pPr>
      <w:pStyle w:val="Footer"/>
    </w:pPr>
    <w:r w:rsidRPr="001E6BD4">
      <w:rPr>
        <w:noProof/>
      </w:rPr>
      <w:drawing>
        <wp:inline distT="0" distB="0" distL="0" distR="0" wp14:anchorId="47F8624F" wp14:editId="60E49497">
          <wp:extent cx="5943600" cy="690880"/>
          <wp:effectExtent l="0" t="0" r="0" b="0"/>
          <wp:docPr id="17642607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26074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0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6AFD2" w14:textId="77777777" w:rsidR="002B50B0" w:rsidRDefault="002B50B0" w:rsidP="003762E5">
      <w:pPr>
        <w:spacing w:after="0" w:line="240" w:lineRule="auto"/>
      </w:pPr>
      <w:r>
        <w:separator/>
      </w:r>
    </w:p>
  </w:footnote>
  <w:footnote w:type="continuationSeparator" w:id="0">
    <w:p w14:paraId="3DA37213" w14:textId="77777777" w:rsidR="002B50B0" w:rsidRDefault="002B50B0" w:rsidP="00376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3BEF7" w14:textId="4789C930" w:rsidR="003762E5" w:rsidRDefault="00000000">
    <w:pPr>
      <w:pStyle w:val="Header"/>
    </w:pPr>
    <w:r>
      <w:rPr>
        <w:noProof/>
        <w14:ligatures w14:val="standardContextual"/>
      </w:rPr>
      <w:pict w14:anchorId="0BF81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12797" o:spid="_x0000_s1026" type="#_x0000_t75" style="position:absolute;margin-left:0;margin-top:0;width:25in;height:1200pt;z-index:-251657216;mso-position-horizontal:center;mso-position-horizontal-relative:margin;mso-position-vertical:center;mso-position-vertical-relative:margin" o:allowincell="f">
          <v:imagedata r:id="rId1" o:title="IMG_014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C763" w14:textId="477B3B1E" w:rsidR="003762E5" w:rsidRDefault="00000000">
    <w:pPr>
      <w:pStyle w:val="Header"/>
    </w:pPr>
    <w:r>
      <w:rPr>
        <w:noProof/>
        <w14:ligatures w14:val="standardContextual"/>
      </w:rPr>
      <w:pict w14:anchorId="5D97D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12798" o:spid="_x0000_s1027" type="#_x0000_t75" style="position:absolute;margin-left:0;margin-top:0;width:22in;height:1056pt;z-index:-251656192;mso-position-horizontal:center;mso-position-horizontal-relative:margin;mso-position-vertical:center;mso-position-vertical-relative:margin" o:allowincell="f">
          <v:imagedata r:id="rId1" o:title="IMG_0147" gain="19661f" blacklevel="2031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15084" w14:textId="6D628FE2" w:rsidR="003762E5" w:rsidRDefault="00000000">
    <w:pPr>
      <w:pStyle w:val="Header"/>
    </w:pPr>
    <w:r>
      <w:rPr>
        <w:noProof/>
        <w14:ligatures w14:val="standardContextual"/>
      </w:rPr>
      <w:pict w14:anchorId="7936D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12796" o:spid="_x0000_s1025" type="#_x0000_t75" style="position:absolute;margin-left:0;margin-top:0;width:25in;height:1200pt;z-index:-251658240;mso-position-horizontal:center;mso-position-horizontal-relative:margin;mso-position-vertical:center;mso-position-vertical-relative:margin" o:allowincell="f">
          <v:imagedata r:id="rId1" o:title="IMG_014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2E5"/>
    <w:rsid w:val="001E6BD4"/>
    <w:rsid w:val="00204E82"/>
    <w:rsid w:val="002B50B0"/>
    <w:rsid w:val="002F4648"/>
    <w:rsid w:val="003762E5"/>
    <w:rsid w:val="00620FD2"/>
    <w:rsid w:val="0067454D"/>
    <w:rsid w:val="007E3EA4"/>
    <w:rsid w:val="00976B8D"/>
    <w:rsid w:val="00B43247"/>
    <w:rsid w:val="00F5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743EA"/>
  <w15:chartTrackingRefBased/>
  <w15:docId w15:val="{71CD9E01-5B05-4A76-A17B-7F50D1A5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2E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2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76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76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2E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76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2E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6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2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2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2E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Moseman</dc:creator>
  <cp:keywords/>
  <dc:description/>
  <cp:lastModifiedBy>Jeff Moseman</cp:lastModifiedBy>
  <cp:revision>2</cp:revision>
  <cp:lastPrinted>2024-04-01T12:46:00Z</cp:lastPrinted>
  <dcterms:created xsi:type="dcterms:W3CDTF">2024-04-01T12:25:00Z</dcterms:created>
  <dcterms:modified xsi:type="dcterms:W3CDTF">2024-04-01T13:39:00Z</dcterms:modified>
</cp:coreProperties>
</file>